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</w:t>
      </w:r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 и защите их прав</w:t>
      </w:r>
      <w:r w:rsidRPr="00D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Троицкого района А</w:t>
      </w:r>
      <w:r w:rsidR="001D1A61">
        <w:rPr>
          <w:rFonts w:ascii="Times New Roman" w:eastAsia="Times New Roman" w:hAnsi="Times New Roman" w:cs="Times New Roman"/>
          <w:bCs/>
          <w:sz w:val="24"/>
          <w:szCs w:val="24"/>
        </w:rPr>
        <w:t>лт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>айского края</w:t>
      </w:r>
    </w:p>
    <w:p w:rsidR="00CC40CD" w:rsidRDefault="00CE293F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C6183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5D518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618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F318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1D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пост. № </w:t>
      </w:r>
      <w:r w:rsidR="00F6278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C40CD" w:rsidRDefault="00CC40CD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8D3" w:rsidRPr="00D378D3" w:rsidRDefault="00D378D3" w:rsidP="00D378D3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 по делам несовершеннолетних и защите их прав Администрации  Троицкого района</w:t>
      </w:r>
    </w:p>
    <w:p w:rsidR="00D378D3" w:rsidRPr="00D378D3" w:rsidRDefault="00D378D3" w:rsidP="00CF303A">
      <w:pPr>
        <w:widowControl w:val="0"/>
        <w:spacing w:after="8" w:line="220" w:lineRule="exact"/>
        <w:ind w:left="5245"/>
        <w:jc w:val="both"/>
        <w:rPr>
          <w:rFonts w:ascii="Times New Roman" w:eastAsia="Times New Roman" w:hAnsi="Times New Roman" w:cs="Times New Roman"/>
          <w:b/>
          <w:bCs/>
        </w:rPr>
      </w:pP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EC6183">
        <w:rPr>
          <w:rFonts w:ascii="Times New Roman" w:eastAsia="Times New Roman" w:hAnsi="Times New Roman" w:cs="Times New Roman"/>
          <w:bCs/>
          <w:sz w:val="24"/>
          <w:szCs w:val="24"/>
        </w:rPr>
        <w:t>Е.С. Галахов</w:t>
      </w:r>
      <w:r w:rsidR="002E11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D378D3">
      <w:pPr>
        <w:widowControl w:val="0"/>
        <w:spacing w:after="8" w:line="220" w:lineRule="exact"/>
        <w:rPr>
          <w:rFonts w:ascii="Times New Roman" w:eastAsia="Times New Roman" w:hAnsi="Times New Roman" w:cs="Times New Roman"/>
          <w:b/>
          <w:bCs/>
        </w:rPr>
      </w:pPr>
    </w:p>
    <w:p w:rsidR="00D378D3" w:rsidRPr="00D378D3" w:rsidRDefault="00D378D3" w:rsidP="000B524A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D378D3" w:rsidRPr="00D378D3" w:rsidRDefault="00D378D3" w:rsidP="00D378D3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делам несовершеннолетних и защите их прав Администрации Троицкого района на 20</w:t>
      </w:r>
      <w:r w:rsidR="000E7F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C618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378D3" w:rsidRPr="00D378D3" w:rsidRDefault="00D378D3" w:rsidP="00D378D3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8D3" w:rsidRDefault="00D378D3" w:rsidP="00D378D3">
      <w:pPr>
        <w:widowControl w:val="0"/>
        <w:numPr>
          <w:ilvl w:val="0"/>
          <w:numId w:val="1"/>
        </w:num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комиссии по делам несовершеннолетних и защите их прав Администрации Троицкого района </w:t>
      </w:r>
      <w:r w:rsidRPr="00D378D3">
        <w:rPr>
          <w:rFonts w:ascii="Times New Roman" w:eastAsia="Times New Roman" w:hAnsi="Times New Roman" w:cs="Times New Roman"/>
          <w:bCs/>
          <w:sz w:val="24"/>
          <w:szCs w:val="24"/>
        </w:rPr>
        <w:t>(далее – комиссия)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EC618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D3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95648" w:rsidRPr="00F64BF6" w:rsidRDefault="00E95648" w:rsidP="00E95648">
      <w:pPr>
        <w:widowControl w:val="0"/>
        <w:spacing w:after="0" w:line="320" w:lineRule="exact"/>
        <w:ind w:left="40" w:right="1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целях дальнейшей реализации Федерального закона от 24. 06. 1999 № 120-ФЗ «Об основах системы профилактики безнадзорности и правонарушений несовершеннолетних», Закона Алтайского края от 15. 12. 2002 № 86-ЗС «О системе профилактики безнадзорности и правонарушений несовершеннолетних в Алтайском крае», руководствуясь ключевыми принципами Национальной стратегии действий в интересах детей на 2018-2021 годы, с учетом региональной семейной политики и основных проблем в сфере детства</w:t>
      </w:r>
      <w:proofErr w:type="gramEnd"/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D847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22</w:t>
      </w:r>
      <w:r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году, комиссия по делам несовершеннолетних и защите их прав Администрации Троицкого района определяет следующие приоритетные направления в своей работе: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E95648" w:rsidRPr="00F64BF6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и координация работы органов и учреждений системы профилактики безнадзорности и правонарушений несовершеннолетних;</w:t>
      </w:r>
    </w:p>
    <w:p w:rsidR="00E95648" w:rsidRDefault="00E95648" w:rsidP="00E9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интересов несовершеннолетних;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повышение качества реабилитационной работы с семьями и детьми, оказавшимися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E95648" w:rsidRPr="00E95648" w:rsidRDefault="00E95648" w:rsidP="00E95648">
      <w:pPr>
        <w:pStyle w:val="a4"/>
        <w:widowControl w:val="0"/>
        <w:numPr>
          <w:ilvl w:val="0"/>
          <w:numId w:val="3"/>
        </w:numPr>
        <w:spacing w:after="0" w:line="317" w:lineRule="exact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564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развитие и распространение современных социально-педагогических, реабилитационных и ювенальных технологий в работе с несовершеннолетними, вступившими в конфликт с законом;</w:t>
      </w:r>
    </w:p>
    <w:p w:rsidR="00E95648" w:rsidRPr="00DF3185" w:rsidRDefault="00E95648" w:rsidP="0058356C">
      <w:pPr>
        <w:pStyle w:val="a4"/>
        <w:widowControl w:val="0"/>
        <w:numPr>
          <w:ilvl w:val="0"/>
          <w:numId w:val="3"/>
        </w:numPr>
        <w:spacing w:after="0" w:line="274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1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информационного и методического обеспечения деятельности общественных комиссий по делам несовершеннолетних и защите их прав сельских поселений района.</w:t>
      </w:r>
    </w:p>
    <w:p w:rsidR="00E95648" w:rsidRPr="00F64BF6" w:rsidRDefault="00E95648" w:rsidP="00583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 безнадзорности, беспризорности,</w:t>
      </w:r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антивитального</w:t>
      </w:r>
      <w:proofErr w:type="spellEnd"/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56C" w:rsidRPr="005835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направленного против биологических потребностей человека)</w:t>
      </w:r>
      <w:r w:rsidR="0058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</w:t>
      </w:r>
      <w:r w:rsidRPr="00F6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антиобщественных действий несовершеннолетних.</w:t>
      </w:r>
    </w:p>
    <w:p w:rsidR="00D378D3" w:rsidRPr="00D378D3" w:rsidRDefault="00D378D3" w:rsidP="00D378D3">
      <w:pPr>
        <w:widowControl w:val="0"/>
        <w:spacing w:after="0" w:line="220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8D3" w:rsidRPr="00D378D3" w:rsidRDefault="00D378D3" w:rsidP="00D378D3">
      <w:pPr>
        <w:widowControl w:val="0"/>
        <w:spacing w:after="0" w:line="220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8D3" w:rsidRPr="00D378D3" w:rsidRDefault="00DF3185" w:rsidP="00E95648">
      <w:pPr>
        <w:widowControl w:val="0"/>
        <w:spacing w:after="0" w:line="317" w:lineRule="exact"/>
        <w:ind w:left="40" w:right="140" w:firstLine="68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318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95648" w:rsidRPr="00DF318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78D3" w:rsidRPr="00D378D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8D3" w:rsidRPr="00D378D3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Организационно-методическая, аналитическая и информационная работа</w:t>
      </w:r>
    </w:p>
    <w:p w:rsidR="00D378D3" w:rsidRPr="00D378D3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4423"/>
        <w:gridCol w:w="2223"/>
        <w:gridCol w:w="2233"/>
      </w:tblGrid>
      <w:tr w:rsidR="00D378D3" w:rsidRPr="00FC3F70" w:rsidTr="00D378D3">
        <w:trPr>
          <w:trHeight w:val="5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4E2DA7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85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4E2DA7" w:rsidP="00401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Подготовка годовой статистической отчетности о деятельности КДН и ЗП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1D1A61" w:rsidRPr="00FC3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170C" w:rsidRPr="00FC3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1933BC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E2DA7" w:rsidRPr="00FC3F70">
              <w:rPr>
                <w:rFonts w:ascii="Times New Roman" w:eastAsia="Times New Roman" w:hAnsi="Times New Roman" w:cs="Times New Roman"/>
                <w:lang w:eastAsia="ru-RU"/>
              </w:rPr>
              <w:t>о 1 февраля</w:t>
            </w:r>
            <w:r w:rsidR="00DF3185"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 xml:space="preserve"> выполнением решений комиссии по делам несовершеннолетних и защите их прав Алтайского края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согласно срокам, указанным в протоколах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F3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отчет</w:t>
            </w:r>
            <w:r w:rsidR="00DF3185" w:rsidRPr="00FC3F70">
              <w:rPr>
                <w:rFonts w:ascii="Times New Roman" w:hAnsi="Times New Roman" w:cs="Times New Roman"/>
                <w:color w:val="000000"/>
              </w:rPr>
              <w:t>ов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о реализации закона Алтайского края от 07. 12. 2009 № 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Подготовка сводного отчета по административной практике комиссии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январь, 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401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Проведение анализа деятельности органов и учреждений системы профилактики района по осуществлению мероприятий в области защиты прав несовершеннолетних, профилактики их безнадзорности, правонарушений и антиобщественных действий</w:t>
            </w:r>
            <w:r w:rsidR="00CE293F" w:rsidRPr="00FC3F70">
              <w:rPr>
                <w:rFonts w:ascii="Times New Roman" w:hAnsi="Times New Roman" w:cs="Times New Roman"/>
                <w:color w:val="000000"/>
              </w:rPr>
              <w:t xml:space="preserve"> за 20</w:t>
            </w:r>
            <w:r w:rsidR="00693BDB" w:rsidRPr="00FC3F70">
              <w:rPr>
                <w:rFonts w:ascii="Times New Roman" w:hAnsi="Times New Roman" w:cs="Times New Roman"/>
                <w:color w:val="000000"/>
              </w:rPr>
              <w:t>2</w:t>
            </w:r>
            <w:r w:rsidR="0040170C"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CE293F" w:rsidRPr="00FC3F70">
              <w:rPr>
                <w:rFonts w:ascii="Times New Roman" w:hAnsi="Times New Roman" w:cs="Times New Roman"/>
                <w:color w:val="000000"/>
              </w:rPr>
              <w:t xml:space="preserve">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1D1A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квартал 20</w:t>
            </w:r>
            <w:r w:rsidR="0068606F" w:rsidRPr="00FC3F70">
              <w:rPr>
                <w:rFonts w:ascii="Times New Roman" w:hAnsi="Times New Roman" w:cs="Times New Roman"/>
                <w:color w:val="000000"/>
              </w:rPr>
              <w:t>2</w:t>
            </w:r>
            <w:r w:rsidR="001D1A61"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Pr="00FC3F70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члены комиссии</w:t>
            </w:r>
          </w:p>
        </w:tc>
      </w:tr>
      <w:tr w:rsidR="00D378D3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информации в органы исполнительной и законодательной власти Алтайского края, контрольные, надзорные и другие органы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 мере поступления запросов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E2DA7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4E2DA7" w:rsidRPr="00FC3F70" w:rsidTr="00D378D3">
        <w:trPr>
          <w:trHeight w:val="6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272800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Информирование членов КДН и ЗП,  специалистов органов и учреждений, входящих в систему профилактики безнадзорности и правонарушений несовершеннолетних, с законодательством Российской Федерации в части профилактики безнадзорности и правонарушений несовершеннолетних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По мере принятия законов и внесения изменений и дополнений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7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2E2ADC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межведомственных профилактических операций «Малыш», «Вернем детей в школу», «Каникулы» и других мероприятий, направленных на выявление и пресечение преступлений несовершеннолетних и в отношении </w:t>
            </w:r>
            <w:r w:rsidRPr="00FC3F70">
              <w:rPr>
                <w:rFonts w:ascii="Times New Roman" w:hAnsi="Times New Roman" w:cs="Times New Roman"/>
                <w:color w:val="000000"/>
              </w:rPr>
              <w:lastRenderedPageBreak/>
              <w:t>них, оказание необходимой помощи детям и подросткам в организации их досуга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lastRenderedPageBreak/>
              <w:t>апрель («Малыш»),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 («Вернем детей в школу»),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июнь-август («Каникулы»)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C7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>, члены комиссии</w:t>
            </w:r>
          </w:p>
        </w:tc>
      </w:tr>
      <w:tr w:rsidR="002E2ADC" w:rsidRPr="00FC3F70" w:rsidTr="00D378D3">
        <w:trPr>
          <w:trHeight w:val="15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2E2ADC" w:rsidP="002E2ADC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lastRenderedPageBreak/>
              <w:t xml:space="preserve">9.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2E2ADC" w:rsidP="002E2A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Подготовка и направление в общественные организации  Троицкого района (совет женщин, совет отцов, ветеранской общественности и т.д.) обращений, ходатайств о привлечении к проводимым мероприятиям несовершеннолетних, включая подростков, состоящих на различных видах учёта</w:t>
            </w:r>
            <w:r w:rsidR="0042023A" w:rsidRPr="00FC3F70">
              <w:rPr>
                <w:rFonts w:ascii="Times New Roman" w:hAnsi="Times New Roman" w:cs="Times New Roman"/>
                <w:color w:val="000000"/>
              </w:rPr>
              <w:t>. Организация обратно</w:t>
            </w:r>
            <w:r w:rsidR="00DC4036" w:rsidRPr="00FC3F70">
              <w:rPr>
                <w:rFonts w:ascii="Times New Roman" w:hAnsi="Times New Roman" w:cs="Times New Roman"/>
                <w:color w:val="000000"/>
              </w:rPr>
              <w:t>й</w:t>
            </w:r>
            <w:r w:rsidR="0042023A" w:rsidRPr="00FC3F70">
              <w:rPr>
                <w:rFonts w:ascii="Times New Roman" w:hAnsi="Times New Roman" w:cs="Times New Roman"/>
                <w:color w:val="000000"/>
              </w:rPr>
              <w:t xml:space="preserve"> связи с общественными организациями.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42023A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C" w:rsidRPr="00FC3F70" w:rsidRDefault="0042023A" w:rsidP="00DC7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15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2E2ADC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10</w:t>
            </w:r>
            <w:r w:rsidR="00DF3185"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Участие в днях взаимодействия на территориях сельских поселений района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согласно плану работы Администрации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члены комиссии</w:t>
            </w:r>
          </w:p>
        </w:tc>
      </w:tr>
      <w:tr w:rsidR="00D378D3" w:rsidRPr="00FC3F70" w:rsidTr="00D378D3">
        <w:trPr>
          <w:trHeight w:val="10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254737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42023A"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 xml:space="preserve"> исполнением субъектами профилактики решений комиссии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10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FE7CBF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FE7CBF" w:rsidRPr="00FC3F70">
              <w:rPr>
                <w:rFonts w:ascii="Times New Roman" w:hAnsi="Times New Roman" w:cs="Times New Roman"/>
                <w:color w:val="000000"/>
              </w:rPr>
              <w:t>2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Проведение мониторинга исполнения службой судебных приставов Троицкого района решений о взыскании административных штрафов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C78CE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D378D3" w:rsidRPr="00FC3F70" w:rsidTr="00D378D3">
        <w:trPr>
          <w:trHeight w:val="7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F3185" w:rsidP="00FE7CBF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1</w:t>
            </w:r>
            <w:r w:rsidR="00FE7CBF" w:rsidRPr="00FC3F70">
              <w:rPr>
                <w:rFonts w:ascii="Times New Roman" w:hAnsi="Times New Roman" w:cs="Times New Roman"/>
                <w:color w:val="000000"/>
              </w:rPr>
              <w:t>3</w:t>
            </w:r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80C3A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О</w:t>
            </w:r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бучающий семинар со специалистами органов системы профилактики района </w:t>
            </w:r>
            <w:proofErr w:type="gramStart"/>
            <w:r w:rsidR="00D378D3" w:rsidRPr="00FC3F70"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 w:rsidR="00D378D3" w:rsidRPr="00FC3F70">
              <w:rPr>
                <w:rFonts w:ascii="Times New Roman" w:hAnsi="Times New Roman" w:cs="Times New Roman"/>
                <w:color w:val="000000"/>
              </w:rPr>
              <w:t xml:space="preserve"> обеспечения контроля за реализацией Регламента межведомственного взаимодействия по выявлению и реабилитации несовершеннолетних и семей, находящихся в социально опасном положении, утверждённого постановлением КДН и ЗП Алтайского края от </w:t>
            </w:r>
            <w:r w:rsidR="00D378D3" w:rsidRPr="00FC3F70">
              <w:rPr>
                <w:rFonts w:ascii="Times New Roman" w:hAnsi="Times New Roman" w:cs="Times New Roman"/>
              </w:rPr>
              <w:t>09.12.2016 года № 15</w:t>
            </w:r>
            <w:r w:rsidR="00E604D9" w:rsidRPr="00FC3F70">
              <w:rPr>
                <w:rFonts w:ascii="Times New Roman" w:hAnsi="Times New Roman" w:cs="Times New Roman"/>
              </w:rPr>
              <w:t xml:space="preserve"> (ред. от 15.01.2020 №1).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42023A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в рабочем порядке, по мере возникновения вопросов, при изменении кадрового состава специалистов </w:t>
            </w: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и.т.д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80C3A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A55E48" w:rsidP="00A55E4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II</w:t>
      </w: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378D3"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Нормативно-правовое обеспечение деятельности субъектов системы профилактики безнадзорности и правонарушений несовершеннолетних</w:t>
      </w:r>
    </w:p>
    <w:p w:rsidR="00D378D3" w:rsidRPr="00FC3F70" w:rsidRDefault="00D378D3" w:rsidP="00D378D3">
      <w:pPr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469"/>
        <w:gridCol w:w="2331"/>
        <w:gridCol w:w="2151"/>
      </w:tblGrid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Участие в разработке проектов, нормативных правовых актов муниципального уровня по вопросам профилактики безнадзорности и правонарушений несовершеннолетних, защиты их прав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55E48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З.Е.</w:t>
            </w:r>
          </w:p>
        </w:tc>
      </w:tr>
      <w:tr w:rsidR="00D378D3" w:rsidRPr="00FC3F70" w:rsidTr="00D378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F318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t xml:space="preserve">Подготовка </w:t>
            </w:r>
            <w:r w:rsidR="001933BC" w:rsidRPr="00FC3F70">
              <w:rPr>
                <w:rFonts w:ascii="Times New Roman" w:hAnsi="Times New Roman" w:cs="Times New Roman"/>
                <w:bCs/>
                <w:color w:val="000000"/>
              </w:rPr>
              <w:t xml:space="preserve">проектов 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t>постановлени</w:t>
            </w:r>
            <w:r w:rsidR="00DF3185" w:rsidRPr="00FC3F70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t xml:space="preserve"> о 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внесении изменений в персональный состав комиссии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C3F7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 мере </w:t>
            </w:r>
            <w:r w:rsidRPr="00FC3F7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необходимости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A55E48" w:rsidP="00D378D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Регламент работы</w:t>
      </w:r>
    </w:p>
    <w:p w:rsidR="00D378D3" w:rsidRPr="00FC3F70" w:rsidRDefault="00D378D3" w:rsidP="00D378D3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9648" w:type="dxa"/>
        <w:jc w:val="center"/>
        <w:tblInd w:w="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662"/>
        <w:gridCol w:w="2305"/>
        <w:gridCol w:w="2163"/>
      </w:tblGrid>
      <w:tr w:rsidR="00D378D3" w:rsidRPr="00FC3F70" w:rsidTr="00D378D3">
        <w:trPr>
          <w:trHeight w:hRule="exact" w:val="6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D378D3" w:rsidRPr="00FC3F70" w:rsidTr="00D378D3">
        <w:trPr>
          <w:trHeight w:hRule="exact" w:val="15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FE7CB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комиссии по делам несовершен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нолетних и защите их прав Администрации</w:t>
            </w:r>
            <w:r w:rsidR="0057284F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Троицкого 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ind w:right="9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раза в месяц, согласно кален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дарному плану работы Админи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страции района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A55E48" w:rsidP="00D378D3">
            <w:pPr>
              <w:widowControl w:val="0"/>
              <w:spacing w:after="0"/>
              <w:ind w:firstLine="16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З.Е.</w:t>
            </w:r>
          </w:p>
        </w:tc>
      </w:tr>
      <w:tr w:rsidR="00D378D3" w:rsidRPr="00FC3F70" w:rsidTr="00D378D3">
        <w:trPr>
          <w:trHeight w:hRule="exact" w:val="153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FE7CBF">
            <w:pPr>
              <w:widowControl w:val="0"/>
              <w:spacing w:after="0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D378D3" w:rsidP="00D378D3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8D3" w:rsidRPr="00FC3F70" w:rsidRDefault="001933BC" w:rsidP="00D378D3">
            <w:pPr>
              <w:widowControl w:val="0"/>
              <w:spacing w:after="0"/>
              <w:ind w:right="9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378D3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обращения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D3" w:rsidRPr="00FC3F70" w:rsidRDefault="00A55E48" w:rsidP="001933BC">
            <w:pPr>
              <w:widowControl w:val="0"/>
              <w:spacing w:after="0"/>
              <w:ind w:firstLine="16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Будни</w:t>
            </w:r>
            <w:r w:rsidR="001933BC"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</w:t>
            </w:r>
            <w:r w:rsidRPr="00FC3F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* - по мере необходимости, по предложению органов системы профилактики, членов комиссии могут проводиться выездные заседания.</w:t>
      </w:r>
    </w:p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3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Вопросы для рассмотрения на заседаниях комиссии по делам несовершеннолетних и защите их прав</w:t>
      </w:r>
    </w:p>
    <w:p w:rsidR="00D378D3" w:rsidRPr="00FC3F70" w:rsidRDefault="00D378D3" w:rsidP="00D378D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756"/>
        <w:gridCol w:w="4273"/>
        <w:gridCol w:w="2309"/>
        <w:gridCol w:w="2383"/>
      </w:tblGrid>
      <w:tr w:rsidR="00D378D3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67433D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Arial Narrow" w:hAnsi="Times New Roman" w:cs="Times New Roman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157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Об итогах деятельности комиссии по делам несовершеннолетних и защите их прав Администрации Троицкого района за 2021год.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157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D" w:rsidRPr="00FC3F70" w:rsidRDefault="0067433D" w:rsidP="001576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</w:tr>
      <w:tr w:rsidR="00693BDB" w:rsidRPr="00FC3F70" w:rsidTr="00693BDB">
        <w:trPr>
          <w:trHeight w:val="9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B" w:rsidRPr="00FC3F70" w:rsidRDefault="0067433D" w:rsidP="00FE7CBF">
            <w:pPr>
              <w:jc w:val="center"/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2</w:t>
            </w:r>
            <w:r w:rsidR="000B524A" w:rsidRPr="00FC3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B" w:rsidRPr="00FC3F70" w:rsidRDefault="00693BDB" w:rsidP="00190F8D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О  противопожарном состоянии жилых помещений семей с детьми, находящихся в социально опасном положении</w:t>
            </w:r>
            <w:r w:rsidR="00190F8D" w:rsidRPr="00FC3F70">
              <w:rPr>
                <w:rFonts w:ascii="Times New Roman" w:hAnsi="Times New Roman" w:cs="Times New Roman"/>
              </w:rPr>
              <w:t>, многодетных, малообеспеченных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B" w:rsidRPr="00FC3F70" w:rsidRDefault="00693BDB" w:rsidP="00403E02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B" w:rsidRPr="00FC3F70" w:rsidRDefault="00693BDB" w:rsidP="00403E02">
            <w:pPr>
              <w:rPr>
                <w:rFonts w:ascii="Times New Roman" w:hAnsi="Times New Roman" w:cs="Times New Roman"/>
              </w:rPr>
            </w:pPr>
            <w:proofErr w:type="spellStart"/>
            <w:r w:rsidRPr="00FC3F70">
              <w:rPr>
                <w:rFonts w:ascii="Times New Roman" w:hAnsi="Times New Roman" w:cs="Times New Roman"/>
              </w:rPr>
              <w:t>Циммерман</w:t>
            </w:r>
            <w:proofErr w:type="spellEnd"/>
            <w:r w:rsidRPr="00FC3F70">
              <w:rPr>
                <w:rFonts w:ascii="Times New Roman" w:hAnsi="Times New Roman" w:cs="Times New Roman"/>
              </w:rPr>
              <w:t xml:space="preserve"> Т.А. (по согласованию)</w:t>
            </w:r>
          </w:p>
        </w:tc>
      </w:tr>
      <w:tr w:rsidR="00D378D3" w:rsidRPr="00FC3F70" w:rsidTr="0067433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430B20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430B20" w:rsidP="004B5AD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  по выявлению семей и несовершеннолетних с признаками нахождения в социально опасном положении, на территори</w:t>
            </w:r>
            <w:r w:rsidR="004B5ADD" w:rsidRPr="00FC3F70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района.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2740D2" w:rsidP="001D1A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 xml:space="preserve">март, апрель, май, июнь, июль, август, сентябрь, октябрь, ноябрь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430B20" w:rsidP="00D378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Главы сельсоветов (по согласованию)</w:t>
            </w:r>
          </w:p>
        </w:tc>
      </w:tr>
      <w:tr w:rsidR="00486CED" w:rsidRPr="00FC3F70" w:rsidTr="00B96F96">
        <w:trPr>
          <w:trHeight w:val="15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D" w:rsidRPr="00FC3F70" w:rsidRDefault="00B30211" w:rsidP="00FE7C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486CED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D" w:rsidRPr="00FC3F70" w:rsidRDefault="00486CED" w:rsidP="004017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Об итогах работы органа опеки и попечительства по выявлению детей-сирот и детей, оставшихся без попечения родителей по итогам второго  полугодия 20</w:t>
            </w:r>
            <w:r w:rsidR="001D1A61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40170C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</w:t>
            </w: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D" w:rsidRPr="00FC3F70" w:rsidRDefault="00486CED" w:rsidP="00E854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D" w:rsidRPr="00FC3F70" w:rsidRDefault="0040170C" w:rsidP="00D378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Штоль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О.А.</w:t>
            </w:r>
          </w:p>
        </w:tc>
      </w:tr>
      <w:tr w:rsidR="00D378D3" w:rsidRPr="00FC3F70" w:rsidTr="00CE293F">
        <w:trPr>
          <w:trHeight w:val="14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B30211" w:rsidP="00FE7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D378D3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E8543F" w:rsidP="004017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состоянии преступности и безнадзорности среди несовершеннолетних по итогам 20</w:t>
            </w:r>
            <w:r w:rsidR="001D1A61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40170C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 и мерах по её стабилизации в 202</w:t>
            </w:r>
            <w:r w:rsidR="0040170C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3" w:rsidRPr="00FC3F70" w:rsidRDefault="00254737" w:rsidP="00E854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48" w:rsidRPr="00FC3F70" w:rsidRDefault="00E604D9" w:rsidP="00D378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Пельганчук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К.В.</w:t>
            </w:r>
            <w:r w:rsidR="00A55E48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D378D3" w:rsidRPr="00FC3F70" w:rsidRDefault="00D378D3" w:rsidP="00CE293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Кудряшева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Н.А. </w:t>
            </w:r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254737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B30211" w:rsidP="00FE7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</w:t>
            </w:r>
            <w:r w:rsidR="00254737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4017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 преступлениях, совершенных в отношении несовершеннолетних в 20</w:t>
            </w:r>
            <w:r w:rsidR="001D1A61" w:rsidRPr="00FC3F7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40170C"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FC3F70">
              <w:rPr>
                <w:rFonts w:ascii="Times New Roman" w:hAnsi="Times New Roman" w:cs="Times New Roman"/>
                <w:shd w:val="clear" w:color="auto" w:fill="FFFFFF"/>
              </w:rPr>
              <w:t xml:space="preserve"> году.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D378D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февраль-март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E604D9" w:rsidP="00223B3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Пельганчук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К.В.</w:t>
            </w:r>
            <w:r w:rsidR="00254737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254737" w:rsidRPr="00FC3F70" w:rsidRDefault="00254737" w:rsidP="00CE293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Кудряшева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Н.А.</w:t>
            </w:r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согласованию)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B30211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1" w:rsidRPr="00FC3F70" w:rsidRDefault="00B30211" w:rsidP="00FE7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1" w:rsidRPr="00FC3F70" w:rsidRDefault="00B30211" w:rsidP="004017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 профилактике суицидального поведения несовершеннолетних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1" w:rsidRPr="00FC3F70" w:rsidRDefault="00B30211" w:rsidP="00D378D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1" w:rsidRPr="00FC3F70" w:rsidRDefault="00B30211" w:rsidP="00223B3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Пестова А.В.,</w:t>
            </w:r>
          </w:p>
          <w:p w:rsidR="00B30211" w:rsidRPr="00FC3F70" w:rsidRDefault="00B30211" w:rsidP="00223B3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Осипова А.В. (по согласованию)</w:t>
            </w:r>
          </w:p>
        </w:tc>
      </w:tr>
      <w:tr w:rsidR="00430B20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0" w:rsidRPr="00FC3F70" w:rsidRDefault="00B30211" w:rsidP="00FE7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6D5E37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0" w:rsidRPr="00FC3F70" w:rsidRDefault="006D5E37" w:rsidP="006D5E3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О работе КГКУ «Центр занятости населения</w:t>
            </w:r>
            <w:r w:rsidR="004B5ADD" w:rsidRPr="00FC3F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Троицкого района по профилактике правонарушений  подростков, вовлечению подростков и безработных родителей, находящихся  в СОП</w:t>
            </w:r>
            <w:r w:rsidR="004B5ADD" w:rsidRPr="00FC3F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в трудовую деятельность.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0" w:rsidRPr="00FC3F70" w:rsidRDefault="006D5E37" w:rsidP="00D378D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0" w:rsidRPr="00FC3F70" w:rsidRDefault="006D5E37" w:rsidP="00223B3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Жинкин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Д.С.</w:t>
            </w:r>
          </w:p>
        </w:tc>
      </w:tr>
      <w:tr w:rsidR="00CE293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B30211" w:rsidP="00FE7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CE293F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CE293F" w:rsidP="00486C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Об организации психолого-педагогического сопровождения несовершеннолетних и их семей в рамках внутри школьного учёта.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CE293F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CE293F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Пестова А.В.</w:t>
            </w:r>
          </w:p>
        </w:tc>
      </w:tr>
      <w:tr w:rsidR="000D18E2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2" w:rsidRPr="00FC3F70" w:rsidRDefault="000D18E2" w:rsidP="00B302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B30211" w:rsidRPr="00FC3F70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2" w:rsidRPr="00FC3F70" w:rsidRDefault="000D18E2" w:rsidP="00486C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 xml:space="preserve">Об организации взаимодействия образовательных и спортивных организаций по вопросам содействия в проведении индивидуальной профилактической работы в отношении обучающихся с </w:t>
            </w:r>
            <w:proofErr w:type="spellStart"/>
            <w:r w:rsidRPr="00FC3F70">
              <w:rPr>
                <w:rFonts w:ascii="Times New Roman" w:hAnsi="Times New Roman" w:cs="Times New Roman"/>
                <w:shd w:val="clear" w:color="auto" w:fill="FFFFFF"/>
              </w:rPr>
              <w:t>девиантным</w:t>
            </w:r>
            <w:proofErr w:type="spellEnd"/>
            <w:r w:rsidRPr="00FC3F70">
              <w:rPr>
                <w:rFonts w:ascii="Times New Roman" w:hAnsi="Times New Roman" w:cs="Times New Roman"/>
                <w:shd w:val="clear" w:color="auto" w:fill="FFFFFF"/>
              </w:rPr>
              <w:t xml:space="preserve"> поведением, а также проживающих в семьях «группы риска», занимающихся в учреждениях физкультурно-спортивной направленности.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2" w:rsidRPr="00FC3F70" w:rsidRDefault="000D18E2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2" w:rsidRPr="00FC3F70" w:rsidRDefault="000D18E2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Пестова А.В., </w:t>
            </w:r>
            <w:proofErr w:type="spellStart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Драничников</w:t>
            </w:r>
            <w:proofErr w:type="spellEnd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Е.В.</w:t>
            </w:r>
          </w:p>
        </w:tc>
      </w:tr>
      <w:tr w:rsidR="00CE293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6D5E37" w:rsidP="00B302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B30211"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F22D5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8F22D5" w:rsidP="00486C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 реализации отделом культуры планов ИПР несовершеннолетних и семей, находящихся в социально-опасном положении.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8F22D5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F" w:rsidRPr="00FC3F70" w:rsidRDefault="0040170C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Машкина Т.И.</w:t>
            </w:r>
          </w:p>
        </w:tc>
      </w:tr>
      <w:tr w:rsidR="008F22D5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962B60" w:rsidP="00B302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B30211" w:rsidRPr="00FC3F7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F22D5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8F22D5" w:rsidP="00486C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 ходе подготовки к пятой трудовой четверти.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8F22D5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8F22D5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Пестова А.В.</w:t>
            </w:r>
          </w:p>
        </w:tc>
      </w:tr>
      <w:tr w:rsidR="00962B60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0" w:rsidRPr="00FC3F70" w:rsidRDefault="00962B60" w:rsidP="00B302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B30211" w:rsidRPr="00FC3F70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0" w:rsidRPr="00FC3F70" w:rsidRDefault="00F703AF" w:rsidP="00F703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Об организации наркологической помощи несовершеннолетним в КГБУЗ «Троицкая ЦРБ». Состояние работы по раннему выявлению детей и подростков, употребляющих спиртные напитки, наркотические средства либо психотропные вещества.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0" w:rsidRPr="00FC3F70" w:rsidRDefault="00F703AF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0" w:rsidRPr="00FC3F70" w:rsidRDefault="00F703AF" w:rsidP="00F703A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Фадин</w:t>
            </w:r>
            <w:proofErr w:type="spellEnd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К.Н., Бородкина Н.В. (по согласованию)</w:t>
            </w:r>
          </w:p>
        </w:tc>
      </w:tr>
      <w:tr w:rsidR="00254737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F703AF" w:rsidP="00B3021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53239" w:rsidRPr="00FC3F70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8F22D5"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40170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О ходе выполнения мероприятий по формированию здорового образа жизни среди подростков и молодёжи на территории Троицкого района в первом полугодии 202</w:t>
            </w:r>
            <w:r w:rsidR="0040170C" w:rsidRPr="00FC3F7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FC3F70">
              <w:rPr>
                <w:rFonts w:ascii="Times New Roman" w:hAnsi="Times New Roman" w:cs="Times New Roman"/>
                <w:shd w:val="clear" w:color="auto" w:fill="FFFFFF"/>
              </w:rPr>
              <w:t xml:space="preserve"> года.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ию</w:t>
            </w:r>
            <w:r w:rsidR="0057284F"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Драничников</w:t>
            </w:r>
            <w:proofErr w:type="spellEnd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Е.</w:t>
            </w:r>
            <w:r w:rsidR="001933BC"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</w:t>
            </w: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</w:tr>
      <w:tr w:rsidR="00F703AF" w:rsidRPr="00FC3F70" w:rsidTr="00D378D3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AF" w:rsidRPr="00FC3F70" w:rsidRDefault="00F703AF" w:rsidP="0055323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53239" w:rsidRPr="00FC3F70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FC3F7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AF" w:rsidRPr="00FC3F70" w:rsidRDefault="009309BC" w:rsidP="00B57E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>О деятельности Троицк</w:t>
            </w:r>
            <w:r w:rsidR="00B57E3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bookmarkStart w:id="0" w:name="_GoBack"/>
            <w:bookmarkEnd w:id="0"/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t xml:space="preserve">  МФ ФКУ УИИ УФСИН России по Алтайскому краю по осуществлению контроля за поведением условно-осужденных несовершеннолетних и проведение индивидуальной профилактической </w:t>
            </w:r>
            <w:r w:rsidRPr="00FC3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с подростками, состоящими на учёте в УИИ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AF" w:rsidRPr="00FC3F70" w:rsidRDefault="009309BC" w:rsidP="0057284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июль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AF" w:rsidRPr="00FC3F70" w:rsidRDefault="009309BC" w:rsidP="001933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Еловиков</w:t>
            </w:r>
            <w:proofErr w:type="spellEnd"/>
            <w:r w:rsidRPr="00FC3F7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Д.И. (по согласованию)</w:t>
            </w:r>
          </w:p>
        </w:tc>
      </w:tr>
      <w:tr w:rsidR="00254737" w:rsidRPr="00FC3F70" w:rsidTr="00D378D3">
        <w:trPr>
          <w:trHeight w:val="19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8F22D5" w:rsidP="005532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</w:t>
            </w:r>
            <w:r w:rsidR="0055323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состоянии подростковой преступности на территории Троицкого сельсовета и принимаемых мерах по профилактике преступлений среди несовершеннолетних и детей из числа семей находящихся в социально опасном положении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57284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ию</w:t>
            </w:r>
            <w:r w:rsidR="0057284F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D9" w:rsidRPr="00FC3F70" w:rsidRDefault="00254737" w:rsidP="00E604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Пельганчук</w:t>
            </w:r>
            <w:proofErr w:type="spellEnd"/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К.В.,</w:t>
            </w:r>
          </w:p>
          <w:p w:rsidR="00254737" w:rsidRPr="00FC3F70" w:rsidRDefault="00E604D9" w:rsidP="00E604D9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Кудряшева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Н.А.(по согласованию)</w:t>
            </w:r>
          </w:p>
        </w:tc>
      </w:tr>
      <w:tr w:rsidR="00254737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8F22D5" w:rsidP="00553239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7</w:t>
            </w: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382436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Об организации работы по предоставлению материальной помощи семьям, находящимся в социально опасном положении, в случаях отключения в их жилых помещениях электро- и газоснабжения снабжающими организациями.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9309BC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июль, 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CE293F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Поснова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О.П. </w:t>
            </w:r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254737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8F22D5" w:rsidP="00553239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8</w:t>
            </w: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40170C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 состоянии преступности среди несовершеннолетних граждан на территории Троицкого района по итогам первого полугодия 202</w:t>
            </w:r>
            <w:r w:rsidR="0040170C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D9" w:rsidRPr="00FC3F70" w:rsidRDefault="00254737" w:rsidP="00E604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Пельганчук</w:t>
            </w:r>
            <w:proofErr w:type="spellEnd"/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К.В.,</w:t>
            </w:r>
          </w:p>
          <w:p w:rsidR="00254737" w:rsidRPr="00FC3F70" w:rsidRDefault="00E604D9" w:rsidP="00E604D9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Кудряшева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Н.А.(по согласованию)</w:t>
            </w:r>
          </w:p>
        </w:tc>
      </w:tr>
      <w:tr w:rsidR="00254737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553239" w:rsidP="00B30211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19</w:t>
            </w:r>
            <w:r w:rsidR="008F22D5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 состоянии и мерах по профилактике правонарушении несовершеннолетних и защите их прав в </w:t>
            </w:r>
            <w:r w:rsidRPr="00FC3F70">
              <w:rPr>
                <w:rFonts w:ascii="Times New Roman" w:eastAsia="Times New Roman" w:hAnsi="Times New Roman" w:cs="Times New Roman"/>
                <w:sz w:val="23"/>
              </w:rPr>
              <w:t>КГБПОУ «ТАТТ»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69" w:lineRule="exact"/>
              <w:ind w:left="120" w:hanging="16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4C7633" w:rsidP="00CE293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Осипова А.В. </w:t>
            </w:r>
            <w:r w:rsidR="00CE293F" w:rsidRPr="00FC3F7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254737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FE7CBF" w:rsidP="00553239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0</w:t>
            </w:r>
            <w:r w:rsidR="008F22D5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42023A" w:rsidP="0042023A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О взаимодействии </w:t>
            </w:r>
            <w:proofErr w:type="spellStart"/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КДНиЗП</w:t>
            </w:r>
            <w:proofErr w:type="spellEnd"/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Администрации Троицкого района с общественными организациями Троицкого района в проведении профилактических мероприятий</w:t>
            </w:r>
            <w:r w:rsidR="004C7633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 для несовершеннолетних, состоящих на различных видах учёта.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4C7633" w:rsidP="00D378D3">
            <w:pPr>
              <w:spacing w:line="278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4C7633" w:rsidP="00CE293F">
            <w:pPr>
              <w:spacing w:before="240"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Будник</w:t>
            </w:r>
            <w:proofErr w:type="spellEnd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З.Е.</w:t>
            </w:r>
          </w:p>
        </w:tc>
      </w:tr>
      <w:tr w:rsidR="008F22D5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FE7CBF" w:rsidP="00553239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</w:t>
            </w: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693BDB" w:rsidP="008F22D5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Об итогах межведомственного взаимодействия по обеспечению внеурочной занятости несовершеннолетних и организации временного трудоустройства несовершеннолетних в возрасте от 14 до 18 лет в свободное от учёбы время. Итоги межведомственной операции «Каникулы».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8F22D5" w:rsidP="00D378D3">
            <w:pPr>
              <w:spacing w:line="278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5" w:rsidRPr="00FC3F70" w:rsidRDefault="001D1A61" w:rsidP="00CE293F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Жинкин</w:t>
            </w:r>
            <w:proofErr w:type="spellEnd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Д.С.</w:t>
            </w:r>
          </w:p>
        </w:tc>
      </w:tr>
      <w:tr w:rsidR="00254737" w:rsidRPr="00FC3F70" w:rsidTr="00D378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FE7CBF" w:rsidP="00553239">
            <w:pPr>
              <w:spacing w:line="230" w:lineRule="exact"/>
              <w:ind w:right="240"/>
              <w:jc w:val="center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8F22D5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 взаимодействии Управления социальной защиты населения по Троицкому району с органами и учреждениями системы профилактики безнадзорности и правонарушений несовершеннолетних по раннему выявлению семей, находящихся в социально-опасном положении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78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CE293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Поснова</w:t>
            </w:r>
            <w:proofErr w:type="spellEnd"/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О.П.</w:t>
            </w:r>
            <w:r w:rsidR="00CE293F"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CE293F"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Ямщикова</w:t>
            </w:r>
            <w:proofErr w:type="spellEnd"/>
            <w:r w:rsidR="00CE293F"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Т.Г.</w:t>
            </w:r>
            <w:r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604D9" w:rsidRPr="00FC3F70">
              <w:rPr>
                <w:rFonts w:ascii="Times New Roman" w:eastAsia="CordiaUPC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(по согласованию)</w:t>
            </w:r>
          </w:p>
        </w:tc>
      </w:tr>
      <w:tr w:rsidR="0057284F" w:rsidRPr="00FC3F70" w:rsidTr="00CC4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F" w:rsidRPr="00FC3F70" w:rsidRDefault="00FE7CBF" w:rsidP="00553239">
            <w:pPr>
              <w:spacing w:line="230" w:lineRule="exact"/>
              <w:ind w:right="240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3</w:t>
            </w:r>
            <w:r w:rsidR="008F22D5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F" w:rsidRPr="00FC3F70" w:rsidRDefault="0057284F" w:rsidP="0040170C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работе в 202</w:t>
            </w:r>
            <w:r w:rsidR="0040170C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 Территориального консилиума специалистов по раннему выявлению нарушений прав и законных интересов несовершеннолетних и оказанию 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кризисной помощи семье и детям, находящимся в трудной жизненной си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туации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F" w:rsidRPr="00FC3F70" w:rsidRDefault="0057284F" w:rsidP="00D378D3">
            <w:pPr>
              <w:spacing w:line="278" w:lineRule="exact"/>
              <w:ind w:left="120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F" w:rsidRPr="00FC3F70" w:rsidRDefault="0057284F" w:rsidP="0040170C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</w:t>
            </w:r>
            <w:r w:rsidR="0040170C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</w:t>
            </w:r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икова</w:t>
            </w:r>
            <w:proofErr w:type="spellEnd"/>
            <w:r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Т.Г.</w:t>
            </w:r>
            <w:r w:rsidR="00E604D9" w:rsidRPr="00FC3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 согласованию)</w:t>
            </w:r>
          </w:p>
        </w:tc>
      </w:tr>
      <w:tr w:rsidR="00254737" w:rsidRPr="00FC3F70" w:rsidTr="008F22D5">
        <w:trPr>
          <w:trHeight w:val="9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FE7CBF" w:rsidP="00553239">
            <w:pPr>
              <w:spacing w:line="230" w:lineRule="exact"/>
              <w:ind w:right="240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lastRenderedPageBreak/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4</w:t>
            </w:r>
            <w:r w:rsidR="00254737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 реализации на территории Троицкого района закона Алтайского края от 17. 12. 2009 № 99-ЗС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D378D3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254737" w:rsidRPr="00FC3F70" w:rsidTr="009D31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FE7CBF" w:rsidP="00553239">
            <w:pPr>
              <w:spacing w:line="230" w:lineRule="exact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2</w:t>
            </w:r>
            <w:r w:rsidR="00553239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5</w:t>
            </w:r>
            <w:r w:rsidR="00254737"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37" w:rsidRPr="00FC3F70" w:rsidRDefault="00254737" w:rsidP="009D3146">
            <w:pPr>
              <w:spacing w:line="278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 xml:space="preserve">Анализ отчётности по реализации межведомственных индивидуальных программ реабилитации и адаптации несовершеннолетних и семей, находящихся в социально-опасном положении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7" w:rsidRPr="00FC3F70" w:rsidRDefault="00254737" w:rsidP="00D378D3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C3F70">
              <w:rPr>
                <w:rFonts w:ascii="Times New Roman" w:eastAsia="Calibri" w:hAnsi="Times New Roman" w:cs="Times New Roman"/>
                <w:shd w:val="clear" w:color="auto" w:fill="FFFFFF"/>
              </w:rPr>
              <w:t>Будник</w:t>
            </w:r>
            <w:proofErr w:type="spellEnd"/>
            <w:r w:rsidRPr="00FC3F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378D3" w:rsidRPr="00FC3F70" w:rsidRDefault="00D378D3" w:rsidP="00EB4C43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3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организационно-массовые мероприятия</w:t>
      </w:r>
    </w:p>
    <w:p w:rsidR="00D378D3" w:rsidRPr="00FC3F70" w:rsidRDefault="00D378D3" w:rsidP="00D378D3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677"/>
        <w:gridCol w:w="4320"/>
        <w:gridCol w:w="2742"/>
        <w:gridCol w:w="1972"/>
      </w:tblGrid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Районные рейды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-по выявлению безнадзорных детей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-по выявлению семей, находящихся в социально-опасном положении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-по выявлению подростков употребляющих спиртные напитки, наркотические, токсические и другие одурманивающие вещества</w:t>
            </w:r>
            <w:r w:rsidR="004C7633" w:rsidRPr="00FC3F70">
              <w:rPr>
                <w:rFonts w:ascii="Times New Roman" w:eastAsia="Times New Roman" w:hAnsi="Times New Roman" w:cs="Times New Roman"/>
              </w:rPr>
              <w:t>, а также склонных к суицидальным попыткам.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rPr>
          <w:trHeight w:val="6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Организация работы «Школы 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родительства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CC40CD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Пестова А.В.</w:t>
            </w:r>
            <w:r w:rsidR="00D378D3" w:rsidRPr="00FC3F70">
              <w:rPr>
                <w:rFonts w:ascii="Times New Roman" w:eastAsia="Times New Roman" w:hAnsi="Times New Roman" w:cs="Times New Roman"/>
              </w:rPr>
              <w:t>, 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 Работа с населением</w:t>
      </w: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6"/>
        <w:gridCol w:w="4292"/>
        <w:gridCol w:w="2739"/>
        <w:gridCol w:w="2000"/>
      </w:tblGrid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390" w:lineRule="exact"/>
              <w:ind w:left="280" w:hanging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F70">
              <w:rPr>
                <w:rFonts w:ascii="Times New Roman" w:eastAsia="Tahoma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Консультирование несовершеннолетних и их родителей по вопросам защиты прав несовер</w:t>
            </w:r>
            <w:r w:rsidRPr="00FC3F70">
              <w:rPr>
                <w:rFonts w:ascii="Times New Roman" w:eastAsia="Times New Roman" w:hAnsi="Times New Roman" w:cs="Times New Roman"/>
              </w:rPr>
              <w:softHyphen/>
              <w:t>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ind w:left="120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Оказание помощи подросткам из группы «социального риска» в бытовом и социальном устройстве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Посещение семей, составление актов обследования, принятие мер по оздоровлению обстановки семье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уполномоченные органы системы профилактики района</w:t>
            </w:r>
          </w:p>
        </w:tc>
      </w:tr>
      <w:tr w:rsidR="00D378D3" w:rsidRPr="00FC3F70" w:rsidTr="00D378D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30" w:lineRule="exact"/>
              <w:ind w:left="320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Рассмотрение административных </w:t>
            </w:r>
            <w:r w:rsidRPr="00FC3F70">
              <w:rPr>
                <w:rFonts w:ascii="Times New Roman" w:eastAsia="Times New Roman" w:hAnsi="Times New Roman" w:cs="Times New Roman"/>
              </w:rPr>
              <w:lastRenderedPageBreak/>
              <w:t>материалов на правонарушителей и законных представителей, не исполняющих обязанности по воспитанию детей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lastRenderedPageBreak/>
              <w:t xml:space="preserve">по мере поступления в </w:t>
            </w:r>
            <w:r w:rsidRPr="00FC3F70">
              <w:rPr>
                <w:rFonts w:ascii="Times New Roman" w:eastAsia="Times New Roman" w:hAnsi="Times New Roman" w:cs="Times New Roman"/>
              </w:rPr>
              <w:lastRenderedPageBreak/>
              <w:t>комиссию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lastRenderedPageBreak/>
              <w:t>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FC3F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 Реализация комплекса мер по социальной защите несовершеннолетних</w:t>
      </w: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98"/>
        <w:gridCol w:w="2729"/>
        <w:gridCol w:w="2002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3F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  <w:color w:val="000000"/>
              </w:rPr>
            </w:pPr>
            <w:r w:rsidRPr="00FC3F70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Выявление и постановка на учет несовершеннолетних: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 xml:space="preserve">- оставшихся без родителей; </w:t>
            </w:r>
            <w:proofErr w:type="gramEnd"/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в социально-опасном положении;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склонных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к бродяжничеству;</w:t>
            </w:r>
          </w:p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оставивших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образовательную организацию.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Выявление фактов жестокого обращения с детьми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CordiaUPC" w:hAnsi="Times New Roman" w:cs="Times New Roman"/>
                <w:color w:val="000000"/>
                <w:shd w:val="clear" w:color="auto" w:fill="FFFFFF"/>
              </w:rPr>
              <w:t>органы системы профилактики, общественность района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Рассмотрение ходатайств об отчислении несовершеннолетних из образовательных организаций и оставлении несовершеннолетними образовательных организаций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 мере поступления в комиссию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378D3" w:rsidRPr="00FC3F70" w:rsidRDefault="00EB4C4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VIII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Информационная деятельность</w:t>
      </w: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30"/>
        <w:gridCol w:w="4287"/>
        <w:gridCol w:w="2462"/>
        <w:gridCol w:w="2260"/>
      </w:tblGrid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Подготовка информаций в газету «На земле Троицкой» по вопросам профилактики безнадзорности и правонарушений среди несовершеннолетних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 мере сбора материала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D378D3" w:rsidRPr="00FC3F70" w:rsidTr="00D378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30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Подготовка материалов для размещения на официальном сайте Администрации района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F303A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март, октябрь, июнь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EB4C4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I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X</w:t>
      </w:r>
      <w:r w:rsidR="00D378D3"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Работа с кадрами</w:t>
      </w: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98"/>
        <w:gridCol w:w="2471"/>
        <w:gridCol w:w="2260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shd w:val="clear" w:color="auto" w:fill="FFFFFF"/>
              </w:rPr>
              <w:t>1</w:t>
            </w:r>
            <w:r w:rsidRPr="00FC3F70">
              <w:rPr>
                <w:rFonts w:ascii="Times New Roman" w:eastAsia="Verdana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Проведение обучающих семинаров для специалистов общественных КДН и ЗП поселений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один раз в полугодие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З.Е.</w:t>
            </w:r>
            <w:r w:rsidR="00D378D3" w:rsidRPr="00FC3F70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FC3F7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Подготовка методических рекомендаций для </w:t>
            </w:r>
            <w:r w:rsidR="00FC3F70">
              <w:rPr>
                <w:rFonts w:ascii="Times New Roman" w:eastAsia="Times New Roman" w:hAnsi="Times New Roman" w:cs="Times New Roman"/>
              </w:rPr>
              <w:t xml:space="preserve">субъектов профилактики </w:t>
            </w:r>
            <w:r w:rsidRPr="00FC3F70">
              <w:rPr>
                <w:rFonts w:ascii="Times New Roman" w:eastAsia="Times New Roman" w:hAnsi="Times New Roman" w:cs="Times New Roman"/>
              </w:rPr>
              <w:t>о порядке оформления ходатайств в комиссию, образцы актов обследования семей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Поснова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О.П.,</w:t>
            </w:r>
          </w:p>
          <w:p w:rsidR="00D378D3" w:rsidRPr="00FC3F70" w:rsidRDefault="00D378D3" w:rsidP="00CC40CD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40CD"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="00CC40CD"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20" w:lineRule="exact"/>
              <w:ind w:left="2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F7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lastRenderedPageBreak/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Оказание методической и практической помощи органам системы профилактики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CC40CD" w:rsidP="00D378D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C3F70">
        <w:rPr>
          <w:rFonts w:ascii="Times New Roman" w:eastAsia="Courier New" w:hAnsi="Times New Roman" w:cs="Times New Roman"/>
          <w:b/>
          <w:sz w:val="24"/>
          <w:szCs w:val="24"/>
          <w:lang w:val="en-US" w:eastAsia="ru-RU"/>
        </w:rPr>
        <w:t>X</w:t>
      </w:r>
      <w:r w:rsidRPr="00FC3F7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Контроль за исполнением распорядительных документов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710"/>
        <w:gridCol w:w="4284"/>
        <w:gridCol w:w="2743"/>
        <w:gridCol w:w="2002"/>
      </w:tblGrid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№</w:t>
            </w:r>
          </w:p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proofErr w:type="gramStart"/>
            <w:r w:rsidRPr="00FC3F70">
              <w:rPr>
                <w:rFonts w:ascii="Times New Roman" w:hAnsi="Times New Roman" w:cs="Times New Roman"/>
              </w:rPr>
              <w:t>п</w:t>
            </w:r>
            <w:proofErr w:type="gramEnd"/>
            <w:r w:rsidRPr="00FC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rPr>
                <w:rFonts w:ascii="Times New Roman" w:hAnsi="Times New Roman" w:cs="Times New Roman"/>
              </w:rPr>
            </w:pPr>
            <w:r w:rsidRPr="00FC3F7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F7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исполнением решений комиссии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EB4C4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  <w:tr w:rsidR="00D378D3" w:rsidRPr="00FC3F70" w:rsidTr="00D378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0D18E2">
            <w:pPr>
              <w:spacing w:line="250" w:lineRule="exact"/>
              <w:ind w:left="280"/>
              <w:jc w:val="center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7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C3F70">
              <w:rPr>
                <w:rFonts w:ascii="Times New Roman" w:eastAsia="Times New Roman" w:hAnsi="Times New Roman" w:cs="Times New Roman"/>
              </w:rPr>
              <w:t xml:space="preserve"> уплатой штрафов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D378D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C3F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3" w:rsidRPr="00FC3F70" w:rsidRDefault="00EB4C43" w:rsidP="00D378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F70">
              <w:rPr>
                <w:rFonts w:ascii="Times New Roman" w:eastAsia="Times New Roman" w:hAnsi="Times New Roman" w:cs="Times New Roman"/>
              </w:rPr>
              <w:t>Будник</w:t>
            </w:r>
            <w:proofErr w:type="spellEnd"/>
            <w:r w:rsidRPr="00FC3F70">
              <w:rPr>
                <w:rFonts w:ascii="Times New Roman" w:eastAsia="Times New Roman" w:hAnsi="Times New Roman" w:cs="Times New Roman"/>
              </w:rPr>
              <w:t xml:space="preserve"> З.Е.</w:t>
            </w:r>
          </w:p>
        </w:tc>
      </w:tr>
    </w:tbl>
    <w:p w:rsidR="00D378D3" w:rsidRPr="00FC3F70" w:rsidRDefault="00D378D3" w:rsidP="00D378D3">
      <w:pPr>
        <w:widowControl w:val="0"/>
        <w:spacing w:before="183" w:after="0" w:line="288" w:lineRule="exact"/>
        <w:ind w:left="60" w:right="20" w:firstLine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Примечание: к заседаниям комиссии по делам несовершеннолетних и защите их прав Администрации Троицкого района могут быть подготовлены и другие вопросы, возникающие как ситуационно, так и по предложениям членов комиссии, органов местного самоуправления или общественных организаций района.</w:t>
      </w:r>
    </w:p>
    <w:p w:rsidR="00D378D3" w:rsidRPr="00FC3F70" w:rsidRDefault="00D378D3" w:rsidP="00D378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специалист, </w:t>
      </w: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КДН и ЗП</w:t>
      </w:r>
    </w:p>
    <w:p w:rsidR="00D378D3" w:rsidRPr="00FC3F70" w:rsidRDefault="00D378D3" w:rsidP="00D378D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C3F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Троицкого  района                                                                </w:t>
      </w:r>
      <w:r w:rsidR="004C7633" w:rsidRPr="00FC3F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 xml:space="preserve">З.Е. </w:t>
      </w:r>
      <w:proofErr w:type="spellStart"/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>Будник</w:t>
      </w:r>
      <w:proofErr w:type="spellEnd"/>
      <w:r w:rsidR="00CC40CD" w:rsidRPr="00FC3F7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378D3" w:rsidRPr="00FC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C2D"/>
    <w:multiLevelType w:val="multilevel"/>
    <w:tmpl w:val="D7CEA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489E"/>
    <w:multiLevelType w:val="hybridMultilevel"/>
    <w:tmpl w:val="0CFC974E"/>
    <w:lvl w:ilvl="0" w:tplc="25D231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410E"/>
    <w:multiLevelType w:val="hybridMultilevel"/>
    <w:tmpl w:val="4D6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F31D8"/>
    <w:multiLevelType w:val="hybridMultilevel"/>
    <w:tmpl w:val="170EED92"/>
    <w:lvl w:ilvl="0" w:tplc="99BAD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66"/>
    <w:multiLevelType w:val="multilevel"/>
    <w:tmpl w:val="B5F6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5"/>
    <w:rsid w:val="000B524A"/>
    <w:rsid w:val="000D18E2"/>
    <w:rsid w:val="000E7F81"/>
    <w:rsid w:val="00190F8D"/>
    <w:rsid w:val="001933BC"/>
    <w:rsid w:val="001D1A61"/>
    <w:rsid w:val="00254737"/>
    <w:rsid w:val="00272800"/>
    <w:rsid w:val="002740D2"/>
    <w:rsid w:val="002E118A"/>
    <w:rsid w:val="002E2ADC"/>
    <w:rsid w:val="00382436"/>
    <w:rsid w:val="0040170C"/>
    <w:rsid w:val="0042023A"/>
    <w:rsid w:val="00430B20"/>
    <w:rsid w:val="00486CED"/>
    <w:rsid w:val="004B5ADD"/>
    <w:rsid w:val="004C7633"/>
    <w:rsid w:val="004E2DA7"/>
    <w:rsid w:val="0054284F"/>
    <w:rsid w:val="00553239"/>
    <w:rsid w:val="0057284F"/>
    <w:rsid w:val="0058356C"/>
    <w:rsid w:val="005D518F"/>
    <w:rsid w:val="0067433D"/>
    <w:rsid w:val="0068606F"/>
    <w:rsid w:val="00693BDB"/>
    <w:rsid w:val="006D5E37"/>
    <w:rsid w:val="00742F85"/>
    <w:rsid w:val="0088585A"/>
    <w:rsid w:val="008C3A55"/>
    <w:rsid w:val="008F22D5"/>
    <w:rsid w:val="009309BC"/>
    <w:rsid w:val="00962B60"/>
    <w:rsid w:val="00990B44"/>
    <w:rsid w:val="009D3146"/>
    <w:rsid w:val="00A55E48"/>
    <w:rsid w:val="00A80C3A"/>
    <w:rsid w:val="00B30211"/>
    <w:rsid w:val="00B57E33"/>
    <w:rsid w:val="00B96F96"/>
    <w:rsid w:val="00BC22E1"/>
    <w:rsid w:val="00BE0F0C"/>
    <w:rsid w:val="00C041BD"/>
    <w:rsid w:val="00C074F2"/>
    <w:rsid w:val="00CC40CD"/>
    <w:rsid w:val="00CE293F"/>
    <w:rsid w:val="00CF303A"/>
    <w:rsid w:val="00D378D3"/>
    <w:rsid w:val="00D7786E"/>
    <w:rsid w:val="00D8471E"/>
    <w:rsid w:val="00DC1099"/>
    <w:rsid w:val="00DC4036"/>
    <w:rsid w:val="00DC78CE"/>
    <w:rsid w:val="00DF3185"/>
    <w:rsid w:val="00E604D9"/>
    <w:rsid w:val="00E8543F"/>
    <w:rsid w:val="00E95648"/>
    <w:rsid w:val="00EB4C43"/>
    <w:rsid w:val="00EC6183"/>
    <w:rsid w:val="00F62789"/>
    <w:rsid w:val="00F64BF6"/>
    <w:rsid w:val="00F700FD"/>
    <w:rsid w:val="00F703AF"/>
    <w:rsid w:val="00FC3F70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Sharov</cp:lastModifiedBy>
  <cp:revision>64</cp:revision>
  <cp:lastPrinted>2022-02-16T03:42:00Z</cp:lastPrinted>
  <dcterms:created xsi:type="dcterms:W3CDTF">2018-12-25T08:02:00Z</dcterms:created>
  <dcterms:modified xsi:type="dcterms:W3CDTF">2022-02-16T03:43:00Z</dcterms:modified>
</cp:coreProperties>
</file>